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DB" w:rsidRPr="00253DDB" w:rsidRDefault="00253DDB">
      <w:pPr>
        <w:rPr>
          <w:b/>
        </w:rPr>
      </w:pPr>
      <w:r w:rsidRPr="00253DDB">
        <w:rPr>
          <w:b/>
        </w:rPr>
        <w:t>Colonne :</w:t>
      </w:r>
    </w:p>
    <w:p w:rsidR="00787A62" w:rsidRDefault="00787A62">
      <w:r>
        <w:t>Rajouter trappe de nettoyage (boulonnée avec vis papillon, pour étanchéité à l’air), car moustiquaire à maille trop grosse pour certaines graines ou poussière, qui se retrouveraient dans C à l’arrêt de la machine.</w:t>
      </w:r>
    </w:p>
    <w:p w:rsidR="001B192D" w:rsidRDefault="00787A62">
      <w:r>
        <w:rPr>
          <w:noProof/>
          <w:lang w:eastAsia="fr-FR"/>
        </w:rPr>
        <w:drawing>
          <wp:inline distT="0" distB="0" distL="0" distR="0" wp14:anchorId="363BC38A" wp14:editId="2DC965A4">
            <wp:extent cx="4826442" cy="246863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3861" cy="247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C6" w:rsidRDefault="00BF13C6">
      <w:r>
        <w:t xml:space="preserve">Possibilité d’avoir 3 ensembles X en laser pour laisser la possibilité de faire 2 autre tamis/filtre avec d’autres </w:t>
      </w:r>
      <w:proofErr w:type="gramStart"/>
      <w:r>
        <w:t>maillage</w:t>
      </w:r>
      <w:proofErr w:type="gramEnd"/>
      <w:r>
        <w:t> ? Suggestion à étudier (demande de retours aux usager-e-s)</w:t>
      </w:r>
    </w:p>
    <w:p w:rsidR="00263DD5" w:rsidRDefault="00263DD5">
      <w:r>
        <w:t>Noter qu’il faut araser les soudures bouchons sur le mat de A (pour faciliter les réglages)</w:t>
      </w:r>
    </w:p>
    <w:p w:rsidR="00FD7EFD" w:rsidRDefault="00FD7EFD">
      <w:r>
        <w:t>« </w:t>
      </w:r>
      <w:proofErr w:type="gramStart"/>
      <w:r>
        <w:t>notre</w:t>
      </w:r>
      <w:proofErr w:type="gramEnd"/>
      <w:r>
        <w:t xml:space="preserve"> vitre du dernier élément c'est décollé. </w:t>
      </w:r>
      <w:proofErr w:type="gramStart"/>
      <w:r>
        <w:t>le</w:t>
      </w:r>
      <w:proofErr w:type="gramEnd"/>
      <w:r>
        <w:t xml:space="preserve"> chapeau final la met en contrainte. </w:t>
      </w:r>
      <w:proofErr w:type="gramStart"/>
      <w:r>
        <w:t>il</w:t>
      </w:r>
      <w:proofErr w:type="gramEnd"/>
      <w:r>
        <w:t xml:space="preserve"> faudrait qu'il ne soit pas en contact avec elle. »</w:t>
      </w:r>
    </w:p>
    <w:p w:rsidR="0090292D" w:rsidRDefault="0090292D">
      <w:r>
        <w:t>Faire des trous oblongs sur le plateau vibrant d’amenée de graines pour régler le jour entre colonne et bout du plateau : pour avoir la possibilité de limiter le retour d’air avec les petites graines volatiles (ex : oignons).</w:t>
      </w:r>
      <w:r>
        <w:br/>
        <w:t>Avec vis soudée sur le plat et écr</w:t>
      </w:r>
      <w:r w:rsidR="00A35667">
        <w:t>ou papillon pour réglage rapide :</w:t>
      </w:r>
    </w:p>
    <w:p w:rsidR="00A35667" w:rsidRDefault="00A35667">
      <w:r>
        <w:rPr>
          <w:noProof/>
          <w:lang w:eastAsia="fr-FR"/>
        </w:rPr>
        <w:drawing>
          <wp:inline distT="0" distB="0" distL="0" distR="0" wp14:anchorId="52ADE49B" wp14:editId="4494E8ED">
            <wp:extent cx="3164620" cy="210010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3249" cy="210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667" w:rsidRDefault="00A35667">
      <w:r>
        <w:t>Plateau de sortie bas F1 à boucher sur le dessus (vitre ?) pour éviter le rebond des graines. Ajout d’un drap par-dessus avec pinces à linge pour retenir le rebond des graines.</w:t>
      </w:r>
    </w:p>
    <w:sectPr w:rsidR="00A3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DejaVu Sans Condense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A16"/>
    <w:multiLevelType w:val="hybridMultilevel"/>
    <w:tmpl w:val="6B3A1FF0"/>
    <w:lvl w:ilvl="0" w:tplc="7CC89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2"/>
    <w:rsid w:val="00026265"/>
    <w:rsid w:val="001B192D"/>
    <w:rsid w:val="00227193"/>
    <w:rsid w:val="00253DDB"/>
    <w:rsid w:val="00263DD5"/>
    <w:rsid w:val="00787A62"/>
    <w:rsid w:val="008118FF"/>
    <w:rsid w:val="0090292D"/>
    <w:rsid w:val="009E152F"/>
    <w:rsid w:val="00A13767"/>
    <w:rsid w:val="00A35667"/>
    <w:rsid w:val="00BF13C6"/>
    <w:rsid w:val="00C24BEC"/>
    <w:rsid w:val="00F80F4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2F"/>
  </w:style>
  <w:style w:type="paragraph" w:styleId="Titre1">
    <w:name w:val="heading 1"/>
    <w:basedOn w:val="Normal"/>
    <w:next w:val="Normal"/>
    <w:link w:val="Titre1Car"/>
    <w:uiPriority w:val="9"/>
    <w:qFormat/>
    <w:rsid w:val="009E152F"/>
    <w:pPr>
      <w:keepNext/>
      <w:keepLines/>
      <w:spacing w:after="0"/>
      <w:jc w:val="center"/>
      <w:outlineLvl w:val="0"/>
    </w:pPr>
    <w:rPr>
      <w:rFonts w:ascii="Open Sans Extrabold" w:eastAsiaTheme="majorEastAsia" w:hAnsi="Open Sans Extrabold" w:cs="Open Sans Extrabold"/>
      <w:b/>
      <w:bCs/>
      <w:color w:val="B12125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152F"/>
    <w:pPr>
      <w:keepNext/>
      <w:keepLines/>
      <w:spacing w:before="200" w:after="0"/>
      <w:outlineLvl w:val="1"/>
    </w:pPr>
    <w:rPr>
      <w:rFonts w:ascii="Open Sans Extrabold" w:eastAsiaTheme="majorEastAsia" w:hAnsi="Open Sans Extrabold" w:cs="Open Sans Extrabold"/>
      <w:b/>
      <w:bCs/>
      <w:cap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152F"/>
    <w:pPr>
      <w:keepNext/>
      <w:keepLines/>
      <w:spacing w:before="200" w:after="0"/>
      <w:ind w:left="720" w:hanging="360"/>
      <w:outlineLvl w:val="2"/>
    </w:pPr>
    <w:rPr>
      <w:rFonts w:ascii="Open Sans Extrabold" w:eastAsiaTheme="majorEastAsia" w:hAnsi="Open Sans Extrabold" w:cs="Open Sans Extrabold"/>
      <w:b/>
      <w:bCs/>
      <w:smallCaps/>
      <w:color w:val="B12125"/>
      <w:sz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6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152F"/>
    <w:rPr>
      <w:rFonts w:ascii="Open Sans Extrabold" w:eastAsiaTheme="majorEastAsia" w:hAnsi="Open Sans Extrabold" w:cs="Open Sans Extrabold"/>
      <w:b/>
      <w:bCs/>
      <w:color w:val="B12125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rsid w:val="009E152F"/>
    <w:rPr>
      <w:rFonts w:ascii="Open Sans Extrabold" w:eastAsiaTheme="majorEastAsia" w:hAnsi="Open Sans Extrabold" w:cs="Open Sans Extrabold"/>
      <w:b/>
      <w:bCs/>
      <w:caps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E152F"/>
    <w:rPr>
      <w:rFonts w:ascii="Open Sans Extrabold" w:eastAsiaTheme="majorEastAsia" w:hAnsi="Open Sans Extrabold" w:cs="Open Sans Extrabold"/>
      <w:b/>
      <w:bCs/>
      <w:smallCaps/>
      <w:color w:val="B12125"/>
      <w:sz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26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62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6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6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E152F"/>
    <w:pPr>
      <w:ind w:left="720"/>
      <w:contextualSpacing/>
    </w:pPr>
  </w:style>
  <w:style w:type="paragraph" w:customStyle="1" w:styleId="StyleAP">
    <w:name w:val="StyleAP"/>
    <w:basedOn w:val="Titre1"/>
    <w:link w:val="StyleAPCar"/>
    <w:qFormat/>
    <w:rsid w:val="009E152F"/>
    <w:pPr>
      <w:ind w:left="3119"/>
    </w:pPr>
  </w:style>
  <w:style w:type="character" w:customStyle="1" w:styleId="StyleAPCar">
    <w:name w:val="StyleAP Car"/>
    <w:basedOn w:val="Titre1Car"/>
    <w:link w:val="StyleAP"/>
    <w:rsid w:val="009E152F"/>
    <w:rPr>
      <w:rFonts w:ascii="Open Sans Extrabold" w:eastAsiaTheme="majorEastAsia" w:hAnsi="Open Sans Extrabold" w:cs="Open Sans Extrabold"/>
      <w:b/>
      <w:bCs/>
      <w:color w:val="B12125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52F"/>
    <w:pPr>
      <w:numPr>
        <w:ilvl w:val="1"/>
      </w:numPr>
      <w:jc w:val="center"/>
    </w:pPr>
    <w:rPr>
      <w:rFonts w:ascii="Open Sans" w:eastAsiaTheme="majorEastAsia" w:hAnsi="Open Sans" w:cs="Open Sans"/>
      <w:b/>
      <w:iCs/>
      <w:spacing w:val="15"/>
      <w:sz w:val="44"/>
      <w:szCs w:val="44"/>
    </w:rPr>
  </w:style>
  <w:style w:type="character" w:customStyle="1" w:styleId="Sous-titreCar">
    <w:name w:val="Sous-titre Car"/>
    <w:basedOn w:val="Policepardfaut"/>
    <w:link w:val="Sous-titre"/>
    <w:uiPriority w:val="11"/>
    <w:rsid w:val="009E152F"/>
    <w:rPr>
      <w:rFonts w:ascii="Open Sans" w:eastAsiaTheme="majorEastAsia" w:hAnsi="Open Sans" w:cs="Open Sans"/>
      <w:b/>
      <w:iCs/>
      <w:spacing w:val="15"/>
      <w:sz w:val="44"/>
      <w:szCs w:val="44"/>
    </w:rPr>
  </w:style>
  <w:style w:type="paragraph" w:styleId="Sansinterligne">
    <w:name w:val="No Spacing"/>
    <w:uiPriority w:val="1"/>
    <w:qFormat/>
    <w:rsid w:val="009E152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2F"/>
  </w:style>
  <w:style w:type="paragraph" w:styleId="Titre1">
    <w:name w:val="heading 1"/>
    <w:basedOn w:val="Normal"/>
    <w:next w:val="Normal"/>
    <w:link w:val="Titre1Car"/>
    <w:uiPriority w:val="9"/>
    <w:qFormat/>
    <w:rsid w:val="009E152F"/>
    <w:pPr>
      <w:keepNext/>
      <w:keepLines/>
      <w:spacing w:after="0"/>
      <w:jc w:val="center"/>
      <w:outlineLvl w:val="0"/>
    </w:pPr>
    <w:rPr>
      <w:rFonts w:ascii="Open Sans Extrabold" w:eastAsiaTheme="majorEastAsia" w:hAnsi="Open Sans Extrabold" w:cs="Open Sans Extrabold"/>
      <w:b/>
      <w:bCs/>
      <w:color w:val="B12125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152F"/>
    <w:pPr>
      <w:keepNext/>
      <w:keepLines/>
      <w:spacing w:before="200" w:after="0"/>
      <w:outlineLvl w:val="1"/>
    </w:pPr>
    <w:rPr>
      <w:rFonts w:ascii="Open Sans Extrabold" w:eastAsiaTheme="majorEastAsia" w:hAnsi="Open Sans Extrabold" w:cs="Open Sans Extrabold"/>
      <w:b/>
      <w:bCs/>
      <w:cap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152F"/>
    <w:pPr>
      <w:keepNext/>
      <w:keepLines/>
      <w:spacing w:before="200" w:after="0"/>
      <w:ind w:left="720" w:hanging="360"/>
      <w:outlineLvl w:val="2"/>
    </w:pPr>
    <w:rPr>
      <w:rFonts w:ascii="Open Sans Extrabold" w:eastAsiaTheme="majorEastAsia" w:hAnsi="Open Sans Extrabold" w:cs="Open Sans Extrabold"/>
      <w:b/>
      <w:bCs/>
      <w:smallCaps/>
      <w:color w:val="B12125"/>
      <w:sz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6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152F"/>
    <w:rPr>
      <w:rFonts w:ascii="Open Sans Extrabold" w:eastAsiaTheme="majorEastAsia" w:hAnsi="Open Sans Extrabold" w:cs="Open Sans Extrabold"/>
      <w:b/>
      <w:bCs/>
      <w:color w:val="B12125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rsid w:val="009E152F"/>
    <w:rPr>
      <w:rFonts w:ascii="Open Sans Extrabold" w:eastAsiaTheme="majorEastAsia" w:hAnsi="Open Sans Extrabold" w:cs="Open Sans Extrabold"/>
      <w:b/>
      <w:bCs/>
      <w:caps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E152F"/>
    <w:rPr>
      <w:rFonts w:ascii="Open Sans Extrabold" w:eastAsiaTheme="majorEastAsia" w:hAnsi="Open Sans Extrabold" w:cs="Open Sans Extrabold"/>
      <w:b/>
      <w:bCs/>
      <w:smallCaps/>
      <w:color w:val="B12125"/>
      <w:sz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26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262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6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6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E152F"/>
    <w:pPr>
      <w:ind w:left="720"/>
      <w:contextualSpacing/>
    </w:pPr>
  </w:style>
  <w:style w:type="paragraph" w:customStyle="1" w:styleId="StyleAP">
    <w:name w:val="StyleAP"/>
    <w:basedOn w:val="Titre1"/>
    <w:link w:val="StyleAPCar"/>
    <w:qFormat/>
    <w:rsid w:val="009E152F"/>
    <w:pPr>
      <w:ind w:left="3119"/>
    </w:pPr>
  </w:style>
  <w:style w:type="character" w:customStyle="1" w:styleId="StyleAPCar">
    <w:name w:val="StyleAP Car"/>
    <w:basedOn w:val="Titre1Car"/>
    <w:link w:val="StyleAP"/>
    <w:rsid w:val="009E152F"/>
    <w:rPr>
      <w:rFonts w:ascii="Open Sans Extrabold" w:eastAsiaTheme="majorEastAsia" w:hAnsi="Open Sans Extrabold" w:cs="Open Sans Extrabold"/>
      <w:b/>
      <w:bCs/>
      <w:color w:val="B12125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52F"/>
    <w:pPr>
      <w:numPr>
        <w:ilvl w:val="1"/>
      </w:numPr>
      <w:jc w:val="center"/>
    </w:pPr>
    <w:rPr>
      <w:rFonts w:ascii="Open Sans" w:eastAsiaTheme="majorEastAsia" w:hAnsi="Open Sans" w:cs="Open Sans"/>
      <w:b/>
      <w:iCs/>
      <w:spacing w:val="15"/>
      <w:sz w:val="44"/>
      <w:szCs w:val="44"/>
    </w:rPr>
  </w:style>
  <w:style w:type="character" w:customStyle="1" w:styleId="Sous-titreCar">
    <w:name w:val="Sous-titre Car"/>
    <w:basedOn w:val="Policepardfaut"/>
    <w:link w:val="Sous-titre"/>
    <w:uiPriority w:val="11"/>
    <w:rsid w:val="009E152F"/>
    <w:rPr>
      <w:rFonts w:ascii="Open Sans" w:eastAsiaTheme="majorEastAsia" w:hAnsi="Open Sans" w:cs="Open Sans"/>
      <w:b/>
      <w:iCs/>
      <w:spacing w:val="15"/>
      <w:sz w:val="44"/>
      <w:szCs w:val="44"/>
    </w:rPr>
  </w:style>
  <w:style w:type="paragraph" w:styleId="Sansinterligne">
    <w:name w:val="No Spacing"/>
    <w:uiPriority w:val="1"/>
    <w:qFormat/>
    <w:rsid w:val="009E152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11</cp:revision>
  <dcterms:created xsi:type="dcterms:W3CDTF">2022-02-02T16:28:00Z</dcterms:created>
  <dcterms:modified xsi:type="dcterms:W3CDTF">2022-02-09T11:54:00Z</dcterms:modified>
</cp:coreProperties>
</file>